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546" w:rsidRPr="00831DB7" w:rsidRDefault="00182546" w:rsidP="00182546">
      <w:pPr>
        <w:spacing w:line="360" w:lineRule="auto"/>
        <w:rPr>
          <w:b/>
        </w:rPr>
      </w:pPr>
      <w:r w:rsidRPr="00735F90">
        <w:rPr>
          <w:b/>
        </w:rPr>
        <w:t>Печень</w:t>
      </w:r>
      <w:r>
        <w:rPr>
          <w:b/>
        </w:rPr>
        <w:t>е</w:t>
      </w:r>
      <w:r w:rsidRPr="00735F90">
        <w:rPr>
          <w:b/>
        </w:rPr>
        <w:t xml:space="preserve"> </w:t>
      </w:r>
      <w:r>
        <w:rPr>
          <w:b/>
        </w:rPr>
        <w:t>слоеное «Ушки»</w:t>
      </w:r>
      <w:r w:rsidRPr="00735F90">
        <w:rPr>
          <w:b/>
        </w:rPr>
        <w:t xml:space="preserve"> </w:t>
      </w:r>
    </w:p>
    <w:p w:rsidR="00182546" w:rsidRPr="00735F90" w:rsidRDefault="00182546" w:rsidP="00182546">
      <w:pPr>
        <w:spacing w:line="360" w:lineRule="auto"/>
        <w:rPr>
          <w:b/>
        </w:rPr>
      </w:pPr>
      <w:r>
        <w:rPr>
          <w:b/>
        </w:rPr>
        <w:t>Рецептура:</w:t>
      </w: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4"/>
        <w:gridCol w:w="1548"/>
        <w:gridCol w:w="1627"/>
        <w:gridCol w:w="1725"/>
        <w:gridCol w:w="1624"/>
      </w:tblGrid>
      <w:tr w:rsidR="00182546" w:rsidRPr="00365BC7" w:rsidTr="00115A3D">
        <w:trPr>
          <w:trHeight w:val="225"/>
        </w:trPr>
        <w:tc>
          <w:tcPr>
            <w:tcW w:w="3008" w:type="dxa"/>
            <w:vMerge w:val="restart"/>
            <w:vAlign w:val="center"/>
          </w:tcPr>
          <w:p w:rsidR="00182546" w:rsidRPr="00365BC7" w:rsidRDefault="00182546" w:rsidP="00115A3D">
            <w:pPr>
              <w:jc w:val="both"/>
              <w:rPr>
                <w:b/>
              </w:rPr>
            </w:pPr>
            <w:r>
              <w:rPr>
                <w:b/>
              </w:rPr>
              <w:t>Наименование сырья</w:t>
            </w:r>
          </w:p>
        </w:tc>
        <w:tc>
          <w:tcPr>
            <w:tcW w:w="1408" w:type="dxa"/>
            <w:vMerge w:val="restart"/>
            <w:vAlign w:val="center"/>
          </w:tcPr>
          <w:p w:rsidR="00182546" w:rsidRPr="00365BC7" w:rsidRDefault="00182546" w:rsidP="00115A3D">
            <w:pPr>
              <w:jc w:val="center"/>
              <w:rPr>
                <w:b/>
              </w:rPr>
            </w:pPr>
            <w:r>
              <w:rPr>
                <w:b/>
              </w:rPr>
              <w:t>Содержание сухих веществ, %</w:t>
            </w:r>
          </w:p>
        </w:tc>
        <w:tc>
          <w:tcPr>
            <w:tcW w:w="5558" w:type="dxa"/>
            <w:gridSpan w:val="3"/>
            <w:vAlign w:val="center"/>
          </w:tcPr>
          <w:p w:rsidR="00182546" w:rsidRPr="00365BC7" w:rsidRDefault="00182546" w:rsidP="00115A3D">
            <w:pPr>
              <w:jc w:val="center"/>
              <w:rPr>
                <w:b/>
              </w:rPr>
            </w:pPr>
            <w:r w:rsidRPr="00365BC7">
              <w:rPr>
                <w:b/>
              </w:rPr>
              <w:t xml:space="preserve">Количество, </w:t>
            </w:r>
            <w:r>
              <w:rPr>
                <w:b/>
              </w:rPr>
              <w:t>кг</w:t>
            </w:r>
          </w:p>
        </w:tc>
      </w:tr>
      <w:tr w:rsidR="00182546" w:rsidRPr="00365BC7" w:rsidTr="00115A3D">
        <w:trPr>
          <w:trHeight w:val="213"/>
        </w:trPr>
        <w:tc>
          <w:tcPr>
            <w:tcW w:w="3008" w:type="dxa"/>
            <w:vMerge/>
            <w:vAlign w:val="center"/>
          </w:tcPr>
          <w:p w:rsidR="00182546" w:rsidRPr="00365BC7" w:rsidRDefault="00182546" w:rsidP="00115A3D">
            <w:pPr>
              <w:jc w:val="both"/>
            </w:pPr>
          </w:p>
        </w:tc>
        <w:tc>
          <w:tcPr>
            <w:tcW w:w="1408" w:type="dxa"/>
            <w:vMerge/>
          </w:tcPr>
          <w:p w:rsidR="00182546" w:rsidRPr="004710A0" w:rsidRDefault="00182546" w:rsidP="00115A3D">
            <w:pPr>
              <w:jc w:val="center"/>
              <w:rPr>
                <w:b/>
              </w:rPr>
            </w:pPr>
          </w:p>
        </w:tc>
        <w:tc>
          <w:tcPr>
            <w:tcW w:w="1752" w:type="dxa"/>
            <w:vMerge w:val="restart"/>
            <w:vAlign w:val="center"/>
          </w:tcPr>
          <w:p w:rsidR="00182546" w:rsidRPr="004710A0" w:rsidRDefault="00182546" w:rsidP="00115A3D">
            <w:pPr>
              <w:jc w:val="center"/>
              <w:rPr>
                <w:b/>
              </w:rPr>
            </w:pPr>
            <w:r w:rsidRPr="004710A0">
              <w:rPr>
                <w:b/>
              </w:rPr>
              <w:t>на загрузку, кг</w:t>
            </w:r>
          </w:p>
        </w:tc>
        <w:tc>
          <w:tcPr>
            <w:tcW w:w="3806" w:type="dxa"/>
            <w:gridSpan w:val="2"/>
          </w:tcPr>
          <w:p w:rsidR="00182546" w:rsidRPr="004710A0" w:rsidRDefault="00182546" w:rsidP="00115A3D">
            <w:pPr>
              <w:jc w:val="center"/>
              <w:rPr>
                <w:b/>
              </w:rPr>
            </w:pPr>
            <w:r w:rsidRPr="004710A0">
              <w:rPr>
                <w:b/>
              </w:rPr>
              <w:t xml:space="preserve">на 1 </w:t>
            </w:r>
            <w:proofErr w:type="spellStart"/>
            <w:r w:rsidRPr="004710A0">
              <w:rPr>
                <w:b/>
              </w:rPr>
              <w:t>тн</w:t>
            </w:r>
            <w:proofErr w:type="spellEnd"/>
            <w:r>
              <w:rPr>
                <w:b/>
              </w:rPr>
              <w:t xml:space="preserve"> п/ф</w:t>
            </w:r>
            <w:r w:rsidRPr="004710A0">
              <w:rPr>
                <w:b/>
              </w:rPr>
              <w:t>, кг</w:t>
            </w:r>
          </w:p>
        </w:tc>
      </w:tr>
      <w:tr w:rsidR="00182546" w:rsidRPr="00365BC7" w:rsidTr="00115A3D">
        <w:trPr>
          <w:trHeight w:val="213"/>
        </w:trPr>
        <w:tc>
          <w:tcPr>
            <w:tcW w:w="3008" w:type="dxa"/>
            <w:vMerge/>
            <w:vAlign w:val="center"/>
          </w:tcPr>
          <w:p w:rsidR="00182546" w:rsidRPr="00365BC7" w:rsidRDefault="00182546" w:rsidP="00115A3D">
            <w:pPr>
              <w:jc w:val="both"/>
            </w:pPr>
          </w:p>
        </w:tc>
        <w:tc>
          <w:tcPr>
            <w:tcW w:w="1408" w:type="dxa"/>
            <w:vMerge/>
          </w:tcPr>
          <w:p w:rsidR="00182546" w:rsidRPr="00365BC7" w:rsidRDefault="00182546" w:rsidP="00115A3D">
            <w:pPr>
              <w:jc w:val="center"/>
            </w:pPr>
          </w:p>
        </w:tc>
        <w:tc>
          <w:tcPr>
            <w:tcW w:w="1752" w:type="dxa"/>
            <w:vMerge/>
            <w:vAlign w:val="center"/>
          </w:tcPr>
          <w:p w:rsidR="00182546" w:rsidRPr="00365BC7" w:rsidRDefault="00182546" w:rsidP="00115A3D">
            <w:pPr>
              <w:jc w:val="center"/>
            </w:pPr>
          </w:p>
        </w:tc>
        <w:tc>
          <w:tcPr>
            <w:tcW w:w="1957" w:type="dxa"/>
          </w:tcPr>
          <w:p w:rsidR="00182546" w:rsidRPr="004710A0" w:rsidRDefault="00182546" w:rsidP="00115A3D">
            <w:pPr>
              <w:jc w:val="center"/>
              <w:rPr>
                <w:b/>
              </w:rPr>
            </w:pPr>
            <w:r w:rsidRPr="004710A0">
              <w:rPr>
                <w:b/>
              </w:rPr>
              <w:t>в натуре</w:t>
            </w:r>
          </w:p>
        </w:tc>
        <w:tc>
          <w:tcPr>
            <w:tcW w:w="1849" w:type="dxa"/>
          </w:tcPr>
          <w:p w:rsidR="00182546" w:rsidRPr="004710A0" w:rsidRDefault="00182546" w:rsidP="00115A3D">
            <w:pPr>
              <w:jc w:val="center"/>
              <w:rPr>
                <w:b/>
              </w:rPr>
            </w:pPr>
            <w:r w:rsidRPr="004710A0">
              <w:rPr>
                <w:b/>
              </w:rPr>
              <w:t>в СВ</w:t>
            </w:r>
          </w:p>
        </w:tc>
      </w:tr>
      <w:tr w:rsidR="00182546" w:rsidRPr="00365BC7" w:rsidTr="00115A3D">
        <w:trPr>
          <w:trHeight w:val="120"/>
        </w:trPr>
        <w:tc>
          <w:tcPr>
            <w:tcW w:w="3008" w:type="dxa"/>
            <w:vAlign w:val="center"/>
          </w:tcPr>
          <w:p w:rsidR="00182546" w:rsidRPr="00630C52" w:rsidRDefault="00182546" w:rsidP="00115A3D">
            <w:pPr>
              <w:jc w:val="both"/>
              <w:rPr>
                <w:b/>
              </w:rPr>
            </w:pPr>
            <w:r>
              <w:t>Мука пшеничная высшего сорта</w:t>
            </w:r>
          </w:p>
        </w:tc>
        <w:tc>
          <w:tcPr>
            <w:tcW w:w="1408" w:type="dxa"/>
            <w:vAlign w:val="center"/>
          </w:tcPr>
          <w:p w:rsidR="00182546" w:rsidRPr="00772293" w:rsidRDefault="00182546" w:rsidP="00115A3D">
            <w:pPr>
              <w:jc w:val="center"/>
            </w:pPr>
            <w:r>
              <w:t>85,5</w:t>
            </w:r>
          </w:p>
        </w:tc>
        <w:tc>
          <w:tcPr>
            <w:tcW w:w="1752" w:type="dxa"/>
            <w:vAlign w:val="center"/>
          </w:tcPr>
          <w:p w:rsidR="00182546" w:rsidRPr="00772293" w:rsidRDefault="00182546" w:rsidP="00115A3D">
            <w:pPr>
              <w:jc w:val="center"/>
            </w:pPr>
            <w:r w:rsidRPr="00772293">
              <w:t>5,000</w:t>
            </w:r>
          </w:p>
        </w:tc>
        <w:tc>
          <w:tcPr>
            <w:tcW w:w="1957" w:type="dxa"/>
            <w:vAlign w:val="center"/>
          </w:tcPr>
          <w:p w:rsidR="00182546" w:rsidRPr="00772293" w:rsidRDefault="00182546" w:rsidP="00115A3D">
            <w:pPr>
              <w:jc w:val="center"/>
            </w:pPr>
            <w:r>
              <w:t>495,00</w:t>
            </w:r>
          </w:p>
        </w:tc>
        <w:tc>
          <w:tcPr>
            <w:tcW w:w="1849" w:type="dxa"/>
            <w:vAlign w:val="center"/>
          </w:tcPr>
          <w:p w:rsidR="00182546" w:rsidRPr="00772293" w:rsidRDefault="00182546" w:rsidP="00115A3D">
            <w:pPr>
              <w:jc w:val="center"/>
            </w:pPr>
            <w:r>
              <w:t>423,23</w:t>
            </w:r>
          </w:p>
        </w:tc>
      </w:tr>
      <w:tr w:rsidR="00182546" w:rsidRPr="00365BC7" w:rsidTr="00115A3D">
        <w:trPr>
          <w:trHeight w:val="151"/>
        </w:trPr>
        <w:tc>
          <w:tcPr>
            <w:tcW w:w="3008" w:type="dxa"/>
            <w:vAlign w:val="center"/>
          </w:tcPr>
          <w:p w:rsidR="00182546" w:rsidRPr="00365BC7" w:rsidRDefault="00182546" w:rsidP="00115A3D">
            <w:pPr>
              <w:jc w:val="both"/>
            </w:pPr>
            <w:r>
              <w:t>Маргарин Столовый 82% «</w:t>
            </w:r>
            <w:proofErr w:type="spellStart"/>
            <w:r>
              <w:t>СолПро</w:t>
            </w:r>
            <w:proofErr w:type="spellEnd"/>
            <w:r>
              <w:t>»</w:t>
            </w:r>
          </w:p>
        </w:tc>
        <w:tc>
          <w:tcPr>
            <w:tcW w:w="1408" w:type="dxa"/>
            <w:vAlign w:val="center"/>
          </w:tcPr>
          <w:p w:rsidR="00182546" w:rsidRPr="00772293" w:rsidRDefault="00182546" w:rsidP="00115A3D">
            <w:pPr>
              <w:jc w:val="center"/>
              <w:rPr>
                <w:b/>
              </w:rPr>
            </w:pPr>
            <w:r w:rsidRPr="00772293">
              <w:rPr>
                <w:b/>
              </w:rPr>
              <w:t>82,</w:t>
            </w:r>
            <w:r>
              <w:rPr>
                <w:b/>
              </w:rPr>
              <w:t>5</w:t>
            </w:r>
          </w:p>
        </w:tc>
        <w:tc>
          <w:tcPr>
            <w:tcW w:w="1752" w:type="dxa"/>
            <w:vAlign w:val="center"/>
          </w:tcPr>
          <w:p w:rsidR="00182546" w:rsidRPr="00772293" w:rsidRDefault="00182546" w:rsidP="00115A3D">
            <w:pPr>
              <w:jc w:val="center"/>
              <w:rPr>
                <w:b/>
              </w:rPr>
            </w:pPr>
            <w:r w:rsidRPr="00772293">
              <w:rPr>
                <w:b/>
              </w:rPr>
              <w:t>0,750</w:t>
            </w:r>
          </w:p>
        </w:tc>
        <w:tc>
          <w:tcPr>
            <w:tcW w:w="1957" w:type="dxa"/>
            <w:vAlign w:val="center"/>
          </w:tcPr>
          <w:p w:rsidR="00182546" w:rsidRPr="00772293" w:rsidRDefault="00182546" w:rsidP="00115A3D">
            <w:pPr>
              <w:jc w:val="center"/>
              <w:rPr>
                <w:b/>
              </w:rPr>
            </w:pPr>
            <w:r>
              <w:rPr>
                <w:b/>
              </w:rPr>
              <w:t>74,25</w:t>
            </w:r>
          </w:p>
        </w:tc>
        <w:tc>
          <w:tcPr>
            <w:tcW w:w="1849" w:type="dxa"/>
            <w:vAlign w:val="center"/>
          </w:tcPr>
          <w:p w:rsidR="00182546" w:rsidRPr="00772293" w:rsidRDefault="00182546" w:rsidP="00115A3D">
            <w:pPr>
              <w:jc w:val="center"/>
              <w:rPr>
                <w:b/>
              </w:rPr>
            </w:pPr>
            <w:r>
              <w:rPr>
                <w:b/>
              </w:rPr>
              <w:t>61,26</w:t>
            </w:r>
          </w:p>
        </w:tc>
      </w:tr>
      <w:tr w:rsidR="00182546" w:rsidRPr="00365BC7" w:rsidTr="00115A3D">
        <w:trPr>
          <w:trHeight w:val="151"/>
        </w:trPr>
        <w:tc>
          <w:tcPr>
            <w:tcW w:w="3008" w:type="dxa"/>
            <w:vAlign w:val="center"/>
          </w:tcPr>
          <w:p w:rsidR="00182546" w:rsidRPr="00365BC7" w:rsidRDefault="00182546" w:rsidP="00115A3D">
            <w:pPr>
              <w:jc w:val="both"/>
            </w:pPr>
            <w:r>
              <w:t>Молоко сухое</w:t>
            </w:r>
          </w:p>
        </w:tc>
        <w:tc>
          <w:tcPr>
            <w:tcW w:w="1408" w:type="dxa"/>
            <w:vAlign w:val="center"/>
          </w:tcPr>
          <w:p w:rsidR="00182546" w:rsidRDefault="00182546" w:rsidP="00115A3D">
            <w:pPr>
              <w:jc w:val="center"/>
            </w:pPr>
            <w:r>
              <w:t>96,0</w:t>
            </w:r>
          </w:p>
        </w:tc>
        <w:tc>
          <w:tcPr>
            <w:tcW w:w="1752" w:type="dxa"/>
            <w:vAlign w:val="center"/>
          </w:tcPr>
          <w:p w:rsidR="00182546" w:rsidRDefault="00182546" w:rsidP="00115A3D">
            <w:pPr>
              <w:jc w:val="center"/>
            </w:pPr>
            <w:r>
              <w:t>0,200</w:t>
            </w:r>
          </w:p>
        </w:tc>
        <w:tc>
          <w:tcPr>
            <w:tcW w:w="1957" w:type="dxa"/>
            <w:vAlign w:val="center"/>
          </w:tcPr>
          <w:p w:rsidR="00182546" w:rsidRDefault="00182546" w:rsidP="00115A3D">
            <w:pPr>
              <w:jc w:val="center"/>
            </w:pPr>
            <w:r>
              <w:t>19,80</w:t>
            </w:r>
          </w:p>
        </w:tc>
        <w:tc>
          <w:tcPr>
            <w:tcW w:w="1849" w:type="dxa"/>
            <w:vAlign w:val="center"/>
          </w:tcPr>
          <w:p w:rsidR="00182546" w:rsidRDefault="00182546" w:rsidP="00115A3D">
            <w:pPr>
              <w:jc w:val="center"/>
            </w:pPr>
            <w:r>
              <w:t>19,20</w:t>
            </w:r>
          </w:p>
        </w:tc>
      </w:tr>
      <w:tr w:rsidR="00182546" w:rsidRPr="00365BC7" w:rsidTr="00115A3D">
        <w:trPr>
          <w:trHeight w:val="151"/>
        </w:trPr>
        <w:tc>
          <w:tcPr>
            <w:tcW w:w="3008" w:type="dxa"/>
            <w:vAlign w:val="center"/>
          </w:tcPr>
          <w:p w:rsidR="00182546" w:rsidRPr="00365BC7" w:rsidRDefault="00182546" w:rsidP="00115A3D">
            <w:pPr>
              <w:jc w:val="both"/>
            </w:pPr>
            <w:r>
              <w:t>Сахар белый</w:t>
            </w:r>
          </w:p>
        </w:tc>
        <w:tc>
          <w:tcPr>
            <w:tcW w:w="1408" w:type="dxa"/>
            <w:vAlign w:val="center"/>
          </w:tcPr>
          <w:p w:rsidR="00182546" w:rsidRDefault="00182546" w:rsidP="00115A3D">
            <w:pPr>
              <w:jc w:val="center"/>
            </w:pPr>
            <w:r>
              <w:t>99,85</w:t>
            </w:r>
          </w:p>
        </w:tc>
        <w:tc>
          <w:tcPr>
            <w:tcW w:w="1752" w:type="dxa"/>
            <w:vAlign w:val="center"/>
          </w:tcPr>
          <w:p w:rsidR="00182546" w:rsidRDefault="00182546" w:rsidP="00115A3D">
            <w:pPr>
              <w:jc w:val="center"/>
            </w:pPr>
            <w:r>
              <w:t>0,150</w:t>
            </w:r>
          </w:p>
        </w:tc>
        <w:tc>
          <w:tcPr>
            <w:tcW w:w="1957" w:type="dxa"/>
            <w:vAlign w:val="center"/>
          </w:tcPr>
          <w:p w:rsidR="00182546" w:rsidRDefault="00182546" w:rsidP="00115A3D">
            <w:pPr>
              <w:jc w:val="center"/>
            </w:pPr>
            <w:r>
              <w:t>14,85</w:t>
            </w:r>
          </w:p>
        </w:tc>
        <w:tc>
          <w:tcPr>
            <w:tcW w:w="1849" w:type="dxa"/>
            <w:vAlign w:val="center"/>
          </w:tcPr>
          <w:p w:rsidR="00182546" w:rsidRDefault="00182546" w:rsidP="00115A3D">
            <w:pPr>
              <w:jc w:val="center"/>
            </w:pPr>
            <w:r>
              <w:t>14,83</w:t>
            </w:r>
          </w:p>
        </w:tc>
      </w:tr>
      <w:tr w:rsidR="00182546" w:rsidRPr="00365BC7" w:rsidTr="00115A3D">
        <w:trPr>
          <w:trHeight w:val="151"/>
        </w:trPr>
        <w:tc>
          <w:tcPr>
            <w:tcW w:w="3008" w:type="dxa"/>
            <w:vAlign w:val="center"/>
          </w:tcPr>
          <w:p w:rsidR="00182546" w:rsidRPr="00365BC7" w:rsidRDefault="00182546" w:rsidP="00115A3D">
            <w:pPr>
              <w:jc w:val="both"/>
            </w:pPr>
            <w:r>
              <w:t>Соль пищевая</w:t>
            </w:r>
          </w:p>
        </w:tc>
        <w:tc>
          <w:tcPr>
            <w:tcW w:w="1408" w:type="dxa"/>
            <w:vAlign w:val="center"/>
          </w:tcPr>
          <w:p w:rsidR="00182546" w:rsidRDefault="00182546" w:rsidP="00115A3D">
            <w:pPr>
              <w:jc w:val="center"/>
            </w:pPr>
            <w:r>
              <w:t>96,5</w:t>
            </w:r>
          </w:p>
        </w:tc>
        <w:tc>
          <w:tcPr>
            <w:tcW w:w="1752" w:type="dxa"/>
            <w:vAlign w:val="center"/>
          </w:tcPr>
          <w:p w:rsidR="00182546" w:rsidRDefault="00182546" w:rsidP="00115A3D">
            <w:pPr>
              <w:jc w:val="center"/>
            </w:pPr>
            <w:r>
              <w:t>0,075</w:t>
            </w:r>
          </w:p>
        </w:tc>
        <w:tc>
          <w:tcPr>
            <w:tcW w:w="1957" w:type="dxa"/>
            <w:vAlign w:val="center"/>
          </w:tcPr>
          <w:p w:rsidR="00182546" w:rsidRDefault="00182546" w:rsidP="00115A3D">
            <w:pPr>
              <w:jc w:val="center"/>
            </w:pPr>
            <w:r>
              <w:t>7,43</w:t>
            </w:r>
          </w:p>
        </w:tc>
        <w:tc>
          <w:tcPr>
            <w:tcW w:w="1849" w:type="dxa"/>
            <w:vAlign w:val="center"/>
          </w:tcPr>
          <w:p w:rsidR="00182546" w:rsidRDefault="00182546" w:rsidP="00115A3D">
            <w:pPr>
              <w:jc w:val="center"/>
            </w:pPr>
            <w:r>
              <w:t>7,17</w:t>
            </w:r>
          </w:p>
        </w:tc>
      </w:tr>
      <w:tr w:rsidR="00182546" w:rsidRPr="00365BC7" w:rsidTr="00115A3D">
        <w:trPr>
          <w:trHeight w:val="151"/>
        </w:trPr>
        <w:tc>
          <w:tcPr>
            <w:tcW w:w="3008" w:type="dxa"/>
            <w:vAlign w:val="center"/>
          </w:tcPr>
          <w:p w:rsidR="00182546" w:rsidRPr="00365BC7" w:rsidRDefault="00182546" w:rsidP="00115A3D">
            <w:pPr>
              <w:jc w:val="both"/>
            </w:pPr>
            <w:r>
              <w:t xml:space="preserve">Дрожжи </w:t>
            </w:r>
            <w:proofErr w:type="spellStart"/>
            <w:r>
              <w:t>инстантные</w:t>
            </w:r>
            <w:proofErr w:type="spellEnd"/>
            <w:r>
              <w:t xml:space="preserve"> (сухие)</w:t>
            </w:r>
          </w:p>
        </w:tc>
        <w:tc>
          <w:tcPr>
            <w:tcW w:w="1408" w:type="dxa"/>
            <w:vAlign w:val="center"/>
          </w:tcPr>
          <w:p w:rsidR="00182546" w:rsidRDefault="00182546" w:rsidP="00115A3D">
            <w:pPr>
              <w:jc w:val="center"/>
            </w:pPr>
            <w:r>
              <w:t>92,5</w:t>
            </w:r>
          </w:p>
        </w:tc>
        <w:tc>
          <w:tcPr>
            <w:tcW w:w="1752" w:type="dxa"/>
            <w:vAlign w:val="center"/>
          </w:tcPr>
          <w:p w:rsidR="00182546" w:rsidRDefault="00182546" w:rsidP="00115A3D">
            <w:pPr>
              <w:jc w:val="center"/>
            </w:pPr>
            <w:r>
              <w:t>0,004</w:t>
            </w:r>
          </w:p>
        </w:tc>
        <w:tc>
          <w:tcPr>
            <w:tcW w:w="1957" w:type="dxa"/>
            <w:vAlign w:val="center"/>
          </w:tcPr>
          <w:p w:rsidR="00182546" w:rsidRDefault="00182546" w:rsidP="00115A3D">
            <w:pPr>
              <w:jc w:val="center"/>
            </w:pPr>
            <w:r>
              <w:t>0,40</w:t>
            </w:r>
          </w:p>
        </w:tc>
        <w:tc>
          <w:tcPr>
            <w:tcW w:w="1849" w:type="dxa"/>
            <w:vAlign w:val="center"/>
          </w:tcPr>
          <w:p w:rsidR="00182546" w:rsidRDefault="00182546" w:rsidP="00115A3D">
            <w:pPr>
              <w:jc w:val="center"/>
            </w:pPr>
            <w:r>
              <w:t>0,37</w:t>
            </w:r>
          </w:p>
        </w:tc>
      </w:tr>
      <w:tr w:rsidR="00182546" w:rsidRPr="00365BC7" w:rsidTr="00115A3D">
        <w:trPr>
          <w:trHeight w:val="151"/>
        </w:trPr>
        <w:tc>
          <w:tcPr>
            <w:tcW w:w="3008" w:type="dxa"/>
            <w:vAlign w:val="center"/>
          </w:tcPr>
          <w:p w:rsidR="00182546" w:rsidRPr="00365BC7" w:rsidRDefault="00182546" w:rsidP="00115A3D">
            <w:pPr>
              <w:jc w:val="both"/>
            </w:pPr>
            <w:proofErr w:type="spellStart"/>
            <w:r>
              <w:t>Сорбиновая</w:t>
            </w:r>
            <w:proofErr w:type="spellEnd"/>
            <w:r>
              <w:t xml:space="preserve"> кислота</w:t>
            </w:r>
          </w:p>
        </w:tc>
        <w:tc>
          <w:tcPr>
            <w:tcW w:w="1408" w:type="dxa"/>
            <w:vAlign w:val="center"/>
          </w:tcPr>
          <w:p w:rsidR="00182546" w:rsidRDefault="00182546" w:rsidP="00115A3D">
            <w:pPr>
              <w:jc w:val="center"/>
            </w:pPr>
            <w:r>
              <w:t>100,0</w:t>
            </w:r>
          </w:p>
        </w:tc>
        <w:tc>
          <w:tcPr>
            <w:tcW w:w="1752" w:type="dxa"/>
            <w:vAlign w:val="center"/>
          </w:tcPr>
          <w:p w:rsidR="00182546" w:rsidRDefault="00182546" w:rsidP="00115A3D">
            <w:pPr>
              <w:jc w:val="center"/>
            </w:pPr>
            <w:r>
              <w:t>0,006</w:t>
            </w:r>
          </w:p>
        </w:tc>
        <w:tc>
          <w:tcPr>
            <w:tcW w:w="1957" w:type="dxa"/>
            <w:vAlign w:val="center"/>
          </w:tcPr>
          <w:p w:rsidR="00182546" w:rsidRDefault="00182546" w:rsidP="00115A3D">
            <w:pPr>
              <w:jc w:val="center"/>
            </w:pPr>
            <w:r>
              <w:t>0,59</w:t>
            </w:r>
          </w:p>
        </w:tc>
        <w:tc>
          <w:tcPr>
            <w:tcW w:w="1849" w:type="dxa"/>
            <w:vAlign w:val="center"/>
          </w:tcPr>
          <w:p w:rsidR="00182546" w:rsidRDefault="00182546" w:rsidP="00115A3D">
            <w:pPr>
              <w:jc w:val="center"/>
            </w:pPr>
            <w:r>
              <w:t>0,59</w:t>
            </w:r>
          </w:p>
        </w:tc>
      </w:tr>
      <w:tr w:rsidR="00182546" w:rsidRPr="00365BC7" w:rsidTr="00115A3D">
        <w:trPr>
          <w:trHeight w:val="70"/>
        </w:trPr>
        <w:tc>
          <w:tcPr>
            <w:tcW w:w="3008" w:type="dxa"/>
            <w:vAlign w:val="center"/>
          </w:tcPr>
          <w:p w:rsidR="00182546" w:rsidRPr="00362FC3" w:rsidRDefault="00182546" w:rsidP="00115A3D">
            <w:pPr>
              <w:jc w:val="both"/>
            </w:pPr>
            <w:r>
              <w:t>Ванилин</w:t>
            </w:r>
          </w:p>
        </w:tc>
        <w:tc>
          <w:tcPr>
            <w:tcW w:w="1408" w:type="dxa"/>
            <w:vAlign w:val="center"/>
          </w:tcPr>
          <w:p w:rsidR="00182546" w:rsidRDefault="00182546" w:rsidP="00115A3D">
            <w:pPr>
              <w:jc w:val="center"/>
            </w:pPr>
            <w:r>
              <w:t>100,0</w:t>
            </w:r>
          </w:p>
        </w:tc>
        <w:tc>
          <w:tcPr>
            <w:tcW w:w="1752" w:type="dxa"/>
            <w:vAlign w:val="center"/>
          </w:tcPr>
          <w:p w:rsidR="00182546" w:rsidRPr="00365BC7" w:rsidRDefault="00182546" w:rsidP="00115A3D">
            <w:pPr>
              <w:jc w:val="center"/>
            </w:pPr>
            <w:r>
              <w:t>0,013</w:t>
            </w:r>
          </w:p>
        </w:tc>
        <w:tc>
          <w:tcPr>
            <w:tcW w:w="1957" w:type="dxa"/>
            <w:vAlign w:val="center"/>
          </w:tcPr>
          <w:p w:rsidR="00182546" w:rsidRPr="00365BC7" w:rsidRDefault="00182546" w:rsidP="00115A3D">
            <w:pPr>
              <w:jc w:val="center"/>
            </w:pPr>
            <w:r>
              <w:t>1,29</w:t>
            </w:r>
          </w:p>
        </w:tc>
        <w:tc>
          <w:tcPr>
            <w:tcW w:w="1849" w:type="dxa"/>
            <w:vAlign w:val="center"/>
          </w:tcPr>
          <w:p w:rsidR="00182546" w:rsidRPr="00365BC7" w:rsidRDefault="00182546" w:rsidP="00115A3D">
            <w:pPr>
              <w:jc w:val="center"/>
            </w:pPr>
            <w:r>
              <w:t>1,29</w:t>
            </w:r>
          </w:p>
        </w:tc>
      </w:tr>
      <w:tr w:rsidR="00182546" w:rsidRPr="00365BC7" w:rsidTr="00115A3D">
        <w:trPr>
          <w:trHeight w:val="70"/>
        </w:trPr>
        <w:tc>
          <w:tcPr>
            <w:tcW w:w="3008" w:type="dxa"/>
            <w:vAlign w:val="center"/>
          </w:tcPr>
          <w:p w:rsidR="00182546" w:rsidRPr="00365BC7" w:rsidRDefault="00182546" w:rsidP="00115A3D">
            <w:pPr>
              <w:jc w:val="both"/>
            </w:pPr>
            <w:r>
              <w:t>Лимонная кислота</w:t>
            </w:r>
          </w:p>
        </w:tc>
        <w:tc>
          <w:tcPr>
            <w:tcW w:w="1408" w:type="dxa"/>
            <w:vAlign w:val="center"/>
          </w:tcPr>
          <w:p w:rsidR="00182546" w:rsidRDefault="00182546" w:rsidP="00115A3D">
            <w:pPr>
              <w:jc w:val="center"/>
            </w:pPr>
            <w:r>
              <w:t>98,0</w:t>
            </w:r>
          </w:p>
        </w:tc>
        <w:tc>
          <w:tcPr>
            <w:tcW w:w="1752" w:type="dxa"/>
            <w:vAlign w:val="center"/>
          </w:tcPr>
          <w:p w:rsidR="00182546" w:rsidRPr="00365BC7" w:rsidRDefault="00182546" w:rsidP="00115A3D">
            <w:pPr>
              <w:jc w:val="center"/>
            </w:pPr>
            <w:r>
              <w:t>0,004</w:t>
            </w:r>
          </w:p>
        </w:tc>
        <w:tc>
          <w:tcPr>
            <w:tcW w:w="1957" w:type="dxa"/>
            <w:vAlign w:val="center"/>
          </w:tcPr>
          <w:p w:rsidR="00182546" w:rsidRPr="00365BC7" w:rsidRDefault="00182546" w:rsidP="00115A3D">
            <w:pPr>
              <w:jc w:val="center"/>
            </w:pPr>
            <w:r>
              <w:t>0,40</w:t>
            </w:r>
          </w:p>
        </w:tc>
        <w:tc>
          <w:tcPr>
            <w:tcW w:w="1849" w:type="dxa"/>
            <w:vAlign w:val="center"/>
          </w:tcPr>
          <w:p w:rsidR="00182546" w:rsidRPr="00365BC7" w:rsidRDefault="00182546" w:rsidP="00115A3D">
            <w:pPr>
              <w:jc w:val="center"/>
            </w:pPr>
            <w:r>
              <w:t>0,39</w:t>
            </w:r>
          </w:p>
        </w:tc>
      </w:tr>
      <w:tr w:rsidR="00182546" w:rsidRPr="00365BC7" w:rsidTr="00115A3D">
        <w:trPr>
          <w:trHeight w:val="70"/>
        </w:trPr>
        <w:tc>
          <w:tcPr>
            <w:tcW w:w="3008" w:type="dxa"/>
            <w:vAlign w:val="center"/>
          </w:tcPr>
          <w:p w:rsidR="00182546" w:rsidRPr="00365BC7" w:rsidRDefault="00182546" w:rsidP="00115A3D">
            <w:pPr>
              <w:jc w:val="both"/>
            </w:pPr>
            <w:r>
              <w:t>Вода</w:t>
            </w:r>
            <w:r>
              <w:rPr>
                <w:lang w:val="en-US"/>
              </w:rPr>
              <w:t xml:space="preserve"> </w:t>
            </w:r>
            <w:r>
              <w:t>питьевая</w:t>
            </w:r>
          </w:p>
        </w:tc>
        <w:tc>
          <w:tcPr>
            <w:tcW w:w="1408" w:type="dxa"/>
            <w:vAlign w:val="center"/>
          </w:tcPr>
          <w:p w:rsidR="00182546" w:rsidRDefault="00182546" w:rsidP="00115A3D">
            <w:pPr>
              <w:jc w:val="center"/>
            </w:pPr>
            <w:r>
              <w:t>0,0</w:t>
            </w:r>
          </w:p>
        </w:tc>
        <w:tc>
          <w:tcPr>
            <w:tcW w:w="1752" w:type="dxa"/>
            <w:vAlign w:val="center"/>
          </w:tcPr>
          <w:p w:rsidR="00182546" w:rsidRPr="00365BC7" w:rsidRDefault="00182546" w:rsidP="00115A3D">
            <w:pPr>
              <w:jc w:val="center"/>
            </w:pPr>
            <w:r>
              <w:t>2,300</w:t>
            </w:r>
          </w:p>
        </w:tc>
        <w:tc>
          <w:tcPr>
            <w:tcW w:w="1957" w:type="dxa"/>
            <w:vAlign w:val="center"/>
          </w:tcPr>
          <w:p w:rsidR="00182546" w:rsidRPr="00365BC7" w:rsidRDefault="00182546" w:rsidP="00115A3D">
            <w:pPr>
              <w:jc w:val="center"/>
            </w:pPr>
            <w:r>
              <w:t>227,7</w:t>
            </w:r>
          </w:p>
        </w:tc>
        <w:tc>
          <w:tcPr>
            <w:tcW w:w="1849" w:type="dxa"/>
            <w:vAlign w:val="center"/>
          </w:tcPr>
          <w:p w:rsidR="00182546" w:rsidRPr="00365BC7" w:rsidRDefault="00182546" w:rsidP="00115A3D">
            <w:pPr>
              <w:jc w:val="center"/>
            </w:pPr>
            <w:r>
              <w:t>0,00</w:t>
            </w:r>
          </w:p>
        </w:tc>
      </w:tr>
      <w:tr w:rsidR="00182546" w:rsidRPr="00365BC7" w:rsidTr="00115A3D">
        <w:trPr>
          <w:trHeight w:val="70"/>
        </w:trPr>
        <w:tc>
          <w:tcPr>
            <w:tcW w:w="3008" w:type="dxa"/>
            <w:vAlign w:val="center"/>
          </w:tcPr>
          <w:p w:rsidR="00182546" w:rsidRDefault="00182546" w:rsidP="00115A3D">
            <w:pPr>
              <w:jc w:val="both"/>
            </w:pPr>
            <w:r>
              <w:t>Маргарин для слоеных изделий «</w:t>
            </w:r>
            <w:proofErr w:type="spellStart"/>
            <w:r>
              <w:t>СолПро</w:t>
            </w:r>
            <w:proofErr w:type="spellEnd"/>
            <w:r>
              <w:t>» 33830</w:t>
            </w:r>
          </w:p>
        </w:tc>
        <w:tc>
          <w:tcPr>
            <w:tcW w:w="1408" w:type="dxa"/>
            <w:vAlign w:val="center"/>
          </w:tcPr>
          <w:p w:rsidR="00182546" w:rsidRPr="00772293" w:rsidRDefault="00182546" w:rsidP="00115A3D">
            <w:pPr>
              <w:jc w:val="center"/>
              <w:rPr>
                <w:b/>
              </w:rPr>
            </w:pPr>
            <w:r w:rsidRPr="00772293">
              <w:rPr>
                <w:b/>
              </w:rPr>
              <w:t>82,5</w:t>
            </w:r>
          </w:p>
        </w:tc>
        <w:tc>
          <w:tcPr>
            <w:tcW w:w="1752" w:type="dxa"/>
            <w:vAlign w:val="center"/>
          </w:tcPr>
          <w:p w:rsidR="00182546" w:rsidRPr="00772293" w:rsidRDefault="00182546" w:rsidP="00115A3D">
            <w:pPr>
              <w:jc w:val="center"/>
              <w:rPr>
                <w:b/>
              </w:rPr>
            </w:pPr>
            <w:r w:rsidRPr="00772293">
              <w:rPr>
                <w:b/>
              </w:rPr>
              <w:t>1,600</w:t>
            </w:r>
          </w:p>
        </w:tc>
        <w:tc>
          <w:tcPr>
            <w:tcW w:w="1957" w:type="dxa"/>
            <w:vAlign w:val="center"/>
          </w:tcPr>
          <w:p w:rsidR="00182546" w:rsidRPr="00772293" w:rsidRDefault="00182546" w:rsidP="00115A3D">
            <w:pPr>
              <w:jc w:val="center"/>
              <w:rPr>
                <w:b/>
              </w:rPr>
            </w:pPr>
            <w:r>
              <w:rPr>
                <w:b/>
              </w:rPr>
              <w:t>158,4</w:t>
            </w:r>
          </w:p>
        </w:tc>
        <w:tc>
          <w:tcPr>
            <w:tcW w:w="1849" w:type="dxa"/>
            <w:vAlign w:val="center"/>
          </w:tcPr>
          <w:p w:rsidR="00182546" w:rsidRPr="00772293" w:rsidRDefault="00182546" w:rsidP="00115A3D">
            <w:pPr>
              <w:jc w:val="center"/>
              <w:rPr>
                <w:b/>
              </w:rPr>
            </w:pPr>
            <w:r>
              <w:rPr>
                <w:b/>
              </w:rPr>
              <w:t>130,68</w:t>
            </w:r>
          </w:p>
        </w:tc>
      </w:tr>
      <w:tr w:rsidR="00182546" w:rsidRPr="00365BC7" w:rsidTr="00115A3D">
        <w:trPr>
          <w:trHeight w:val="70"/>
        </w:trPr>
        <w:tc>
          <w:tcPr>
            <w:tcW w:w="3008" w:type="dxa"/>
            <w:vAlign w:val="center"/>
          </w:tcPr>
          <w:p w:rsidR="00182546" w:rsidRPr="004710A0" w:rsidRDefault="00182546" w:rsidP="00115A3D">
            <w:pPr>
              <w:jc w:val="both"/>
              <w:rPr>
                <w:b/>
              </w:rPr>
            </w:pPr>
            <w:r>
              <w:rPr>
                <w:b/>
              </w:rPr>
              <w:t>Итого п/ф</w:t>
            </w:r>
            <w:r w:rsidRPr="004710A0">
              <w:rPr>
                <w:b/>
              </w:rPr>
              <w:t>:</w:t>
            </w:r>
          </w:p>
        </w:tc>
        <w:tc>
          <w:tcPr>
            <w:tcW w:w="1408" w:type="dxa"/>
          </w:tcPr>
          <w:p w:rsidR="00182546" w:rsidRDefault="00182546" w:rsidP="00115A3D">
            <w:pPr>
              <w:jc w:val="center"/>
              <w:rPr>
                <w:b/>
              </w:rPr>
            </w:pPr>
          </w:p>
        </w:tc>
        <w:tc>
          <w:tcPr>
            <w:tcW w:w="1752" w:type="dxa"/>
            <w:vAlign w:val="center"/>
          </w:tcPr>
          <w:p w:rsidR="00182546" w:rsidRPr="004710A0" w:rsidRDefault="00182546" w:rsidP="00115A3D">
            <w:pPr>
              <w:jc w:val="center"/>
              <w:rPr>
                <w:b/>
              </w:rPr>
            </w:pPr>
            <w:r>
              <w:rPr>
                <w:b/>
              </w:rPr>
              <w:t>10,102</w:t>
            </w:r>
          </w:p>
        </w:tc>
        <w:tc>
          <w:tcPr>
            <w:tcW w:w="1957" w:type="dxa"/>
            <w:vAlign w:val="center"/>
          </w:tcPr>
          <w:p w:rsidR="00182546" w:rsidRPr="004710A0" w:rsidRDefault="00182546" w:rsidP="00115A3D">
            <w:pPr>
              <w:jc w:val="center"/>
              <w:rPr>
                <w:b/>
              </w:rPr>
            </w:pPr>
            <w:r>
              <w:rPr>
                <w:b/>
              </w:rPr>
              <w:t>1000,0</w:t>
            </w:r>
          </w:p>
        </w:tc>
        <w:tc>
          <w:tcPr>
            <w:tcW w:w="1849" w:type="dxa"/>
            <w:vAlign w:val="center"/>
          </w:tcPr>
          <w:p w:rsidR="00182546" w:rsidRPr="004710A0" w:rsidRDefault="00182546" w:rsidP="00115A3D">
            <w:pPr>
              <w:jc w:val="center"/>
              <w:rPr>
                <w:b/>
              </w:rPr>
            </w:pPr>
            <w:r>
              <w:rPr>
                <w:b/>
              </w:rPr>
              <w:t>659,01</w:t>
            </w:r>
          </w:p>
        </w:tc>
      </w:tr>
    </w:tbl>
    <w:p w:rsidR="00182546" w:rsidRDefault="00182546" w:rsidP="00182546">
      <w:pPr>
        <w:ind w:firstLine="708"/>
        <w:jc w:val="center"/>
        <w:rPr>
          <w:sz w:val="25"/>
          <w:szCs w:val="25"/>
        </w:rPr>
      </w:pPr>
    </w:p>
    <w:p w:rsidR="00182546" w:rsidRDefault="00182546" w:rsidP="00182546">
      <w:pPr>
        <w:spacing w:line="360" w:lineRule="auto"/>
        <w:ind w:firstLine="426"/>
        <w:rPr>
          <w:b/>
        </w:rPr>
      </w:pPr>
      <w:r>
        <w:rPr>
          <w:b/>
        </w:rPr>
        <w:t>Технологическая инструкция:</w:t>
      </w:r>
    </w:p>
    <w:p w:rsidR="00182546" w:rsidRDefault="00182546" w:rsidP="00182546">
      <w:pPr>
        <w:ind w:firstLine="426"/>
        <w:jc w:val="both"/>
      </w:pPr>
      <w:r>
        <w:t>Маргарин</w:t>
      </w:r>
      <w:r w:rsidRPr="00994867">
        <w:t xml:space="preserve"> </w:t>
      </w:r>
      <w:r>
        <w:t xml:space="preserve">для слоеных изделий темперируется до 16 – 18 °С Замес теста осуществляется 3-4 мин на 1 скорости и 5-6 мин на 2 скорости до достижения однородной упругой консистенции. Готовое тесто отправляется на </w:t>
      </w:r>
      <w:proofErr w:type="spellStart"/>
      <w:r>
        <w:t>отлежку</w:t>
      </w:r>
      <w:proofErr w:type="spellEnd"/>
      <w:r>
        <w:t xml:space="preserve"> в холодильник при температуре 5 – 8°С в течение 30 мин. </w:t>
      </w:r>
    </w:p>
    <w:p w:rsidR="00182546" w:rsidRDefault="00182546" w:rsidP="00182546">
      <w:pPr>
        <w:ind w:firstLine="426"/>
        <w:jc w:val="both"/>
      </w:pPr>
      <w:r>
        <w:t>Этапы слоения теста:</w:t>
      </w:r>
    </w:p>
    <w:p w:rsidR="00182546" w:rsidRDefault="00182546" w:rsidP="00182546">
      <w:pPr>
        <w:numPr>
          <w:ilvl w:val="0"/>
          <w:numId w:val="2"/>
        </w:numPr>
        <w:jc w:val="both"/>
      </w:pPr>
      <w:r>
        <w:t>Раскатывается тесто, сворачивается в конверт с маргарином;</w:t>
      </w:r>
    </w:p>
    <w:p w:rsidR="00182546" w:rsidRDefault="00182546" w:rsidP="00182546">
      <w:pPr>
        <w:numPr>
          <w:ilvl w:val="0"/>
          <w:numId w:val="2"/>
        </w:numPr>
        <w:jc w:val="both"/>
      </w:pPr>
      <w:r>
        <w:t>Раскатывается конверт, складывается в 4 раза (книжка), толщина пласта 20 мм;</w:t>
      </w:r>
    </w:p>
    <w:p w:rsidR="00182546" w:rsidRDefault="00182546" w:rsidP="00182546">
      <w:pPr>
        <w:numPr>
          <w:ilvl w:val="0"/>
          <w:numId w:val="2"/>
        </w:numPr>
        <w:jc w:val="both"/>
      </w:pPr>
      <w:r>
        <w:t xml:space="preserve">Раскатывается пласт, складывается в 4 раза (книжка), толщина пласта 10 мм, </w:t>
      </w:r>
      <w:proofErr w:type="spellStart"/>
      <w:r>
        <w:t>отлежка</w:t>
      </w:r>
      <w:proofErr w:type="spellEnd"/>
      <w:r>
        <w:t xml:space="preserve"> теста 20 мин при температуре 5 – 8°С</w:t>
      </w:r>
    </w:p>
    <w:p w:rsidR="00182546" w:rsidRDefault="00182546" w:rsidP="00182546">
      <w:pPr>
        <w:numPr>
          <w:ilvl w:val="0"/>
          <w:numId w:val="2"/>
        </w:numPr>
        <w:jc w:val="both"/>
      </w:pPr>
      <w:r>
        <w:t xml:space="preserve">Финальная раскатка до толщины 4 – 6 мм. </w:t>
      </w:r>
    </w:p>
    <w:p w:rsidR="00182546" w:rsidRDefault="00182546" w:rsidP="00182546">
      <w:pPr>
        <w:ind w:firstLine="426"/>
        <w:jc w:val="both"/>
      </w:pPr>
      <w:r>
        <w:t>Формование на</w:t>
      </w:r>
      <w:bookmarkStart w:id="0" w:name="_GoBack"/>
      <w:bookmarkEnd w:id="0"/>
      <w:r>
        <w:t xml:space="preserve"> линии. Выпечка производится в течение 10 – 15 минут при температуре 230°С посадочная, 190 – 200°С основная. После выпечки печенье охлаждается в условиях цеха до полного охлаждения, фасуется и упаковывается в ящики или пакеты. Срок годности 60 суток.</w:t>
      </w:r>
    </w:p>
    <w:p w:rsidR="00182546" w:rsidRDefault="00182546" w:rsidP="00182546">
      <w:pPr>
        <w:ind w:firstLine="426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3368040</wp:posOffset>
            </wp:positionH>
            <wp:positionV relativeFrom="paragraph">
              <wp:posOffset>19685</wp:posOffset>
            </wp:positionV>
            <wp:extent cx="2570480" cy="1936115"/>
            <wp:effectExtent l="0" t="0" r="1270" b="6985"/>
            <wp:wrapNone/>
            <wp:docPr id="1" name="Рисунок 1" descr="u-678ad810dd79b6a53fd1605d93ed6d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-678ad810dd79b6a53fd1605d93ed6da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80" cy="193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2546" w:rsidRDefault="00182546" w:rsidP="00182546">
      <w:pPr>
        <w:ind w:firstLine="426"/>
        <w:jc w:val="both"/>
      </w:pPr>
    </w:p>
    <w:p w:rsidR="00182546" w:rsidRDefault="00182546" w:rsidP="00182546">
      <w:pPr>
        <w:ind w:firstLine="426"/>
        <w:jc w:val="both"/>
      </w:pPr>
    </w:p>
    <w:p w:rsidR="0043246A" w:rsidRDefault="0043246A" w:rsidP="00182546"/>
    <w:sectPr w:rsidR="00432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57B03"/>
    <w:multiLevelType w:val="hybridMultilevel"/>
    <w:tmpl w:val="C9A0B17A"/>
    <w:lvl w:ilvl="0" w:tplc="2578E8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32868DF"/>
    <w:multiLevelType w:val="hybridMultilevel"/>
    <w:tmpl w:val="3C2A6CDC"/>
    <w:lvl w:ilvl="0" w:tplc="9FB216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546"/>
    <w:rsid w:val="00182546"/>
    <w:rsid w:val="0043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240EC"/>
  <w15:chartTrackingRefBased/>
  <w15:docId w15:val="{1ED714DB-A0A4-4ADC-AE4B-4DE254062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Дегтерев Николай Александрович</dc:creator>
  <cp:keywords/>
  <dc:description/>
  <cp:lastModifiedBy>Дегтерев Николай Александрович</cp:lastModifiedBy>
  <cp:revision>1</cp:revision>
  <dcterms:created xsi:type="dcterms:W3CDTF">2019-07-30T07:24:00Z</dcterms:created>
  <dcterms:modified xsi:type="dcterms:W3CDTF">2019-07-30T07:25:00Z</dcterms:modified>
</cp:coreProperties>
</file>